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5B" w:rsidRDefault="00C57980" w:rsidP="00C57980">
      <w:pPr>
        <w:pStyle w:val="Nadpis1"/>
      </w:pPr>
      <w:r>
        <w:t xml:space="preserve">Pravidla a podmínky </w:t>
      </w:r>
      <w:r w:rsidR="00915B39">
        <w:t>mini</w:t>
      </w:r>
      <w:r>
        <w:t xml:space="preserve"> projektu</w:t>
      </w:r>
    </w:p>
    <w:p w:rsidR="00C57980" w:rsidRPr="00C57980" w:rsidRDefault="00C57980" w:rsidP="00C57980"/>
    <w:p w:rsidR="00ED0433" w:rsidRDefault="00ED0433" w:rsidP="009F512B">
      <w:pPr>
        <w:pStyle w:val="Nadpis2"/>
      </w:pPr>
      <w:r>
        <w:t>Žádost</w:t>
      </w:r>
    </w:p>
    <w:p w:rsidR="009F512B" w:rsidRPr="009F512B" w:rsidRDefault="00ED0433" w:rsidP="009F512B">
      <w:pPr>
        <w:pStyle w:val="04xlpa"/>
        <w:numPr>
          <w:ilvl w:val="0"/>
          <w:numId w:val="1"/>
        </w:numPr>
        <w:spacing w:line="375" w:lineRule="atLeast"/>
        <w:jc w:val="both"/>
        <w:rPr>
          <w:rStyle w:val="oypena"/>
          <w:rFonts w:asciiTheme="majorHAnsi" w:hAnsiTheme="majorHAnsi" w:cstheme="majorHAnsi"/>
        </w:rPr>
      </w:pPr>
      <w:r w:rsidRPr="009F512B">
        <w:rPr>
          <w:rStyle w:val="oypena"/>
          <w:rFonts w:asciiTheme="majorHAnsi" w:hAnsiTheme="majorHAnsi" w:cstheme="majorHAnsi"/>
          <w:color w:val="373431"/>
        </w:rPr>
        <w:t>Žadatelem může být každý od 15 let. Mini projekt musí ale realizovat skupina min</w:t>
      </w:r>
      <w:r w:rsidR="009F512B" w:rsidRPr="009F512B">
        <w:rPr>
          <w:rStyle w:val="oypena"/>
          <w:rFonts w:asciiTheme="majorHAnsi" w:hAnsiTheme="majorHAnsi" w:cstheme="majorHAnsi"/>
          <w:color w:val="373431"/>
        </w:rPr>
        <w:t>imálně</w:t>
      </w:r>
      <w:r w:rsidRPr="009F512B">
        <w:rPr>
          <w:rStyle w:val="oypena"/>
          <w:rFonts w:asciiTheme="majorHAnsi" w:hAnsiTheme="majorHAnsi" w:cstheme="majorHAnsi"/>
          <w:color w:val="373431"/>
        </w:rPr>
        <w:t xml:space="preserve"> 5 osob (např. skupina přátel, spolužáků, nadšenců, skupina napříč generacemi)</w:t>
      </w:r>
    </w:p>
    <w:p w:rsidR="00ED0433" w:rsidRPr="009F512B" w:rsidRDefault="00ED0433" w:rsidP="00385B8A">
      <w:pPr>
        <w:pStyle w:val="04xlpa"/>
        <w:numPr>
          <w:ilvl w:val="0"/>
          <w:numId w:val="1"/>
        </w:numPr>
        <w:spacing w:line="375" w:lineRule="atLeast"/>
        <w:rPr>
          <w:rFonts w:asciiTheme="majorHAnsi" w:hAnsiTheme="majorHAnsi" w:cstheme="majorHAnsi"/>
        </w:rPr>
      </w:pPr>
      <w:r w:rsidRPr="009F512B">
        <w:rPr>
          <w:rFonts w:asciiTheme="majorHAnsi" w:hAnsiTheme="majorHAnsi" w:cstheme="majorHAnsi"/>
        </w:rPr>
        <w:t>Cílem projektu musí být akce/aktivita spadající do jedné či více následujících kategorií:</w:t>
      </w:r>
    </w:p>
    <w:p w:rsidR="00ED0433" w:rsidRPr="009F512B" w:rsidRDefault="00ED0433" w:rsidP="00ED0433">
      <w:pPr>
        <w:pStyle w:val="04xlpa"/>
        <w:spacing w:line="0" w:lineRule="atLeast"/>
        <w:ind w:left="709"/>
        <w:rPr>
          <w:rFonts w:asciiTheme="majorHAnsi" w:hAnsiTheme="majorHAnsi" w:cstheme="majorHAnsi"/>
          <w:color w:val="373431"/>
        </w:rPr>
      </w:pPr>
      <w:r w:rsidRPr="009F512B">
        <w:rPr>
          <w:rStyle w:val="oypena"/>
          <w:rFonts w:asciiTheme="majorHAnsi" w:hAnsiTheme="majorHAnsi" w:cstheme="majorHAnsi"/>
          <w:color w:val="373431"/>
        </w:rPr>
        <w:t>1. Zlepšení vzhledu obce</w:t>
      </w:r>
    </w:p>
    <w:p w:rsidR="00ED0433" w:rsidRPr="009F512B" w:rsidRDefault="00ED0433" w:rsidP="00ED0433">
      <w:pPr>
        <w:pStyle w:val="04xlpa"/>
        <w:spacing w:line="0" w:lineRule="atLeast"/>
        <w:ind w:left="709"/>
        <w:rPr>
          <w:rFonts w:asciiTheme="majorHAnsi" w:hAnsiTheme="majorHAnsi" w:cstheme="majorHAnsi"/>
          <w:color w:val="373431"/>
        </w:rPr>
      </w:pPr>
      <w:r w:rsidRPr="009F512B">
        <w:rPr>
          <w:rStyle w:val="oypena"/>
          <w:rFonts w:asciiTheme="majorHAnsi" w:hAnsiTheme="majorHAnsi" w:cstheme="majorHAnsi"/>
          <w:color w:val="373431"/>
        </w:rPr>
        <w:t>2. Zlepšení vztahů mezi obyvateli</w:t>
      </w:r>
    </w:p>
    <w:p w:rsidR="00ED0433" w:rsidRPr="009F512B" w:rsidRDefault="00ED0433" w:rsidP="00ED0433">
      <w:pPr>
        <w:pStyle w:val="04xlpa"/>
        <w:spacing w:line="0" w:lineRule="atLeast"/>
        <w:ind w:left="709"/>
        <w:rPr>
          <w:rFonts w:asciiTheme="majorHAnsi" w:hAnsiTheme="majorHAnsi" w:cstheme="majorHAnsi"/>
          <w:color w:val="373431"/>
        </w:rPr>
      </w:pPr>
      <w:r w:rsidRPr="009F512B">
        <w:rPr>
          <w:rStyle w:val="oypena"/>
          <w:rFonts w:asciiTheme="majorHAnsi" w:hAnsiTheme="majorHAnsi" w:cstheme="majorHAnsi"/>
          <w:color w:val="373431"/>
        </w:rPr>
        <w:t>3. Zlepšení vztahů se širším okolím</w:t>
      </w:r>
    </w:p>
    <w:p w:rsidR="00ED0433" w:rsidRPr="009F512B" w:rsidRDefault="00ED0433" w:rsidP="00ED0433">
      <w:pPr>
        <w:pStyle w:val="04xlpa"/>
        <w:spacing w:line="0" w:lineRule="atLeast"/>
        <w:ind w:left="709"/>
        <w:rPr>
          <w:rFonts w:asciiTheme="majorHAnsi" w:hAnsiTheme="majorHAnsi" w:cstheme="majorHAnsi"/>
          <w:color w:val="373431"/>
        </w:rPr>
      </w:pPr>
      <w:r w:rsidRPr="009F512B">
        <w:rPr>
          <w:rStyle w:val="oypena"/>
          <w:rFonts w:asciiTheme="majorHAnsi" w:hAnsiTheme="majorHAnsi" w:cstheme="majorHAnsi"/>
          <w:color w:val="373431"/>
        </w:rPr>
        <w:t>4. Zlepšení příležitostí pro trávení volného času dětí a mládeže</w:t>
      </w:r>
    </w:p>
    <w:p w:rsidR="00ED0433" w:rsidRPr="009F512B" w:rsidRDefault="00ED0433" w:rsidP="00ED0433">
      <w:pPr>
        <w:pStyle w:val="04xlpa"/>
        <w:spacing w:line="0" w:lineRule="atLeast"/>
        <w:ind w:left="709"/>
        <w:rPr>
          <w:rStyle w:val="oypena"/>
          <w:rFonts w:asciiTheme="majorHAnsi" w:hAnsiTheme="majorHAnsi" w:cstheme="majorHAnsi"/>
          <w:color w:val="373431"/>
        </w:rPr>
      </w:pPr>
      <w:r w:rsidRPr="009F512B">
        <w:rPr>
          <w:rStyle w:val="oypena"/>
          <w:rFonts w:asciiTheme="majorHAnsi" w:hAnsiTheme="majorHAnsi" w:cstheme="majorHAnsi"/>
          <w:color w:val="373431"/>
        </w:rPr>
        <w:t>5. Zlepšení příležitostí pro komunitní a sousedské aktivity</w:t>
      </w:r>
    </w:p>
    <w:p w:rsidR="009F512B" w:rsidRDefault="009F512B" w:rsidP="009F512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F512B">
        <w:rPr>
          <w:rFonts w:asciiTheme="majorHAnsi" w:hAnsiTheme="majorHAnsi" w:cstheme="majorHAnsi"/>
          <w:sz w:val="24"/>
          <w:szCs w:val="24"/>
        </w:rPr>
        <w:t>Žadatel vyplní formulář žádosti</w:t>
      </w:r>
      <w:r w:rsidR="00597779">
        <w:rPr>
          <w:rFonts w:asciiTheme="majorHAnsi" w:hAnsiTheme="majorHAnsi" w:cstheme="majorHAnsi"/>
          <w:sz w:val="24"/>
          <w:szCs w:val="24"/>
        </w:rPr>
        <w:t xml:space="preserve"> a</w:t>
      </w:r>
      <w:r w:rsidRPr="009F512B">
        <w:rPr>
          <w:rFonts w:asciiTheme="majorHAnsi" w:hAnsiTheme="majorHAnsi" w:cstheme="majorHAnsi"/>
          <w:sz w:val="24"/>
          <w:szCs w:val="24"/>
        </w:rPr>
        <w:t xml:space="preserve"> podá v termínu do 30.</w:t>
      </w:r>
      <w:r w:rsidR="0017679D">
        <w:rPr>
          <w:rFonts w:asciiTheme="majorHAnsi" w:hAnsiTheme="majorHAnsi" w:cstheme="majorHAnsi"/>
          <w:sz w:val="24"/>
          <w:szCs w:val="24"/>
        </w:rPr>
        <w:t>10</w:t>
      </w:r>
      <w:r w:rsidRPr="009F512B">
        <w:rPr>
          <w:rFonts w:asciiTheme="majorHAnsi" w:hAnsiTheme="majorHAnsi" w:cstheme="majorHAnsi"/>
          <w:sz w:val="24"/>
          <w:szCs w:val="24"/>
        </w:rPr>
        <w:t xml:space="preserve">.2023. </w:t>
      </w:r>
      <w:r w:rsidRPr="009F512B">
        <w:rPr>
          <w:rStyle w:val="oypena"/>
          <w:rFonts w:asciiTheme="majorHAnsi" w:hAnsiTheme="majorHAnsi" w:cstheme="majorHAnsi"/>
          <w:color w:val="000000"/>
          <w:sz w:val="24"/>
          <w:szCs w:val="24"/>
        </w:rPr>
        <w:t xml:space="preserve">Vyplněnou přihlášku je možné zaslat emailem na </w:t>
      </w:r>
      <w:hyperlink r:id="rId5" w:history="1">
        <w:r w:rsidR="0017679D" w:rsidRPr="00B741E3">
          <w:rPr>
            <w:rStyle w:val="Hypertextovodkaz"/>
            <w:rFonts w:asciiTheme="majorHAnsi" w:hAnsiTheme="majorHAnsi" w:cstheme="majorHAnsi"/>
            <w:b/>
            <w:bCs/>
            <w:sz w:val="24"/>
            <w:szCs w:val="24"/>
          </w:rPr>
          <w:t>andryskova@masbystricka.cz</w:t>
        </w:r>
      </w:hyperlink>
      <w:r w:rsidRPr="009F512B">
        <w:rPr>
          <w:rStyle w:val="oypena"/>
          <w:rFonts w:asciiTheme="majorHAnsi" w:hAnsiTheme="majorHAnsi" w:cstheme="majorHAnsi"/>
          <w:color w:val="000000"/>
          <w:sz w:val="24"/>
          <w:szCs w:val="24"/>
        </w:rPr>
        <w:t xml:space="preserve"> nebo osobně doručit do kanceláře: Zámecké náměstí 79, Velká Bystřice</w:t>
      </w:r>
      <w:r w:rsidR="003C735A">
        <w:rPr>
          <w:rStyle w:val="oypena"/>
          <w:rFonts w:asciiTheme="majorHAnsi" w:hAnsiTheme="majorHAnsi" w:cstheme="majorHAnsi"/>
          <w:color w:val="000000"/>
          <w:sz w:val="24"/>
          <w:szCs w:val="24"/>
        </w:rPr>
        <w:t xml:space="preserve"> nebo odevzdat komunitnímu pracovníkovi</w:t>
      </w:r>
      <w:r w:rsidRPr="009F512B">
        <w:rPr>
          <w:rStyle w:val="oypena"/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597779">
        <w:rPr>
          <w:rFonts w:asciiTheme="majorHAnsi" w:hAnsiTheme="majorHAnsi" w:cstheme="majorHAnsi"/>
          <w:sz w:val="24"/>
          <w:szCs w:val="24"/>
        </w:rPr>
        <w:t>Ž</w:t>
      </w:r>
      <w:r w:rsidR="00597779" w:rsidRPr="009F512B">
        <w:rPr>
          <w:rFonts w:asciiTheme="majorHAnsi" w:hAnsiTheme="majorHAnsi" w:cstheme="majorHAnsi"/>
          <w:sz w:val="24"/>
          <w:szCs w:val="24"/>
        </w:rPr>
        <w:t xml:space="preserve">ádost o mini projekt </w:t>
      </w:r>
      <w:r w:rsidR="00597779">
        <w:rPr>
          <w:rFonts w:asciiTheme="majorHAnsi" w:hAnsiTheme="majorHAnsi" w:cstheme="majorHAnsi"/>
          <w:sz w:val="24"/>
          <w:szCs w:val="24"/>
        </w:rPr>
        <w:t xml:space="preserve">musí </w:t>
      </w:r>
      <w:r w:rsidR="00597779" w:rsidRPr="009F512B">
        <w:rPr>
          <w:rFonts w:asciiTheme="majorHAnsi" w:hAnsiTheme="majorHAnsi" w:cstheme="majorHAnsi"/>
          <w:sz w:val="24"/>
          <w:szCs w:val="24"/>
        </w:rPr>
        <w:t>obsah</w:t>
      </w:r>
      <w:r w:rsidR="00597779">
        <w:rPr>
          <w:rFonts w:asciiTheme="majorHAnsi" w:hAnsiTheme="majorHAnsi" w:cstheme="majorHAnsi"/>
          <w:sz w:val="24"/>
          <w:szCs w:val="24"/>
        </w:rPr>
        <w:t xml:space="preserve">ovat </w:t>
      </w:r>
      <w:r w:rsidR="00597779" w:rsidRPr="009F512B">
        <w:rPr>
          <w:rFonts w:asciiTheme="majorHAnsi" w:hAnsiTheme="majorHAnsi" w:cstheme="majorHAnsi"/>
          <w:sz w:val="24"/>
          <w:szCs w:val="24"/>
        </w:rPr>
        <w:t>všechny náležitosti</w:t>
      </w:r>
      <w:r w:rsidR="00597779">
        <w:rPr>
          <w:rFonts w:asciiTheme="majorHAnsi" w:hAnsiTheme="majorHAnsi" w:cstheme="majorHAnsi"/>
          <w:sz w:val="24"/>
          <w:szCs w:val="24"/>
        </w:rPr>
        <w:t>.</w:t>
      </w:r>
      <w:r w:rsidR="00597779" w:rsidRPr="009F512B">
        <w:rPr>
          <w:rFonts w:asciiTheme="majorHAnsi" w:hAnsiTheme="majorHAnsi" w:cstheme="majorHAnsi"/>
          <w:sz w:val="24"/>
          <w:szCs w:val="24"/>
        </w:rPr>
        <w:t xml:space="preserve"> </w:t>
      </w:r>
      <w:r w:rsidRPr="009F512B">
        <w:rPr>
          <w:rFonts w:asciiTheme="majorHAnsi" w:hAnsiTheme="majorHAnsi" w:cstheme="majorHAnsi"/>
          <w:sz w:val="24"/>
          <w:szCs w:val="24"/>
        </w:rPr>
        <w:t xml:space="preserve">V případě potřeby bude žadatel vyzván k doplnění. Doporučujeme konzultaci s koordinátorem aktivit nebo komunitním pracovníkem. </w:t>
      </w:r>
      <w:r w:rsidR="0017679D">
        <w:rPr>
          <w:rFonts w:asciiTheme="majorHAnsi" w:hAnsiTheme="majorHAnsi" w:cstheme="majorHAnsi"/>
          <w:sz w:val="24"/>
          <w:szCs w:val="24"/>
        </w:rPr>
        <w:t>Do předmětu mailu prosím uveďte „Šance pro každého“.</w:t>
      </w:r>
    </w:p>
    <w:p w:rsidR="00915B39" w:rsidRPr="009F512B" w:rsidRDefault="00915B39" w:rsidP="009F512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 žádosti žadatel stručně popíše rozpočet akce. Finanční podpora až 3 000 Kč je určena na</w:t>
      </w:r>
      <w:r w:rsidR="00F42BD8">
        <w:rPr>
          <w:rFonts w:asciiTheme="majorHAnsi" w:hAnsiTheme="majorHAnsi" w:cstheme="majorHAnsi"/>
          <w:sz w:val="24"/>
          <w:szCs w:val="24"/>
        </w:rPr>
        <w:t xml:space="preserve"> přímou</w:t>
      </w:r>
      <w:r>
        <w:rPr>
          <w:rFonts w:asciiTheme="majorHAnsi" w:hAnsiTheme="majorHAnsi" w:cstheme="majorHAnsi"/>
          <w:sz w:val="24"/>
          <w:szCs w:val="24"/>
        </w:rPr>
        <w:t xml:space="preserve"> úhradu materiálu, vybavení, pomůcek a</w:t>
      </w:r>
      <w:r w:rsidR="00F42BD8">
        <w:rPr>
          <w:rFonts w:asciiTheme="majorHAnsi" w:hAnsiTheme="majorHAnsi" w:cstheme="majorHAnsi"/>
          <w:sz w:val="24"/>
          <w:szCs w:val="24"/>
        </w:rPr>
        <w:t>/nebo</w:t>
      </w:r>
      <w:r>
        <w:rPr>
          <w:rFonts w:asciiTheme="majorHAnsi" w:hAnsiTheme="majorHAnsi" w:cstheme="majorHAnsi"/>
          <w:sz w:val="24"/>
          <w:szCs w:val="24"/>
        </w:rPr>
        <w:t xml:space="preserve"> služeb souvisejících s realizací mini projektu.</w:t>
      </w:r>
    </w:p>
    <w:p w:rsidR="007B4FEE" w:rsidRDefault="009F512B" w:rsidP="007B4FEE">
      <w:pPr>
        <w:pStyle w:val="Nadpis2"/>
      </w:pPr>
      <w:r w:rsidRPr="007B4FEE">
        <w:t>Hodnocení</w:t>
      </w:r>
    </w:p>
    <w:p w:rsidR="00C57980" w:rsidRPr="007B4FEE" w:rsidRDefault="007B4FEE" w:rsidP="00915B39">
      <w:pPr>
        <w:pStyle w:val="Nadpis2"/>
        <w:numPr>
          <w:ilvl w:val="0"/>
          <w:numId w:val="2"/>
        </w:numPr>
        <w:jc w:val="both"/>
        <w:rPr>
          <w:rStyle w:val="oypena"/>
          <w:rFonts w:cstheme="majorHAnsi"/>
          <w:color w:val="000000"/>
          <w:sz w:val="24"/>
          <w:szCs w:val="24"/>
        </w:rPr>
      </w:pPr>
      <w:r>
        <w:rPr>
          <w:rStyle w:val="oypena"/>
          <w:rFonts w:cstheme="majorHAnsi"/>
          <w:color w:val="000000"/>
          <w:sz w:val="24"/>
          <w:szCs w:val="24"/>
        </w:rPr>
        <w:t xml:space="preserve">Koordinátor připraví seznam podaných mini projektů k hodnocení. </w:t>
      </w:r>
      <w:r w:rsidR="00C57980" w:rsidRPr="007B4FEE">
        <w:rPr>
          <w:rStyle w:val="oypena"/>
          <w:rFonts w:cstheme="majorHAnsi"/>
          <w:color w:val="000000"/>
          <w:sz w:val="24"/>
          <w:szCs w:val="24"/>
        </w:rPr>
        <w:t>Všechny žádosti budou hodnotit komunitní pracovníci projektu a koordinátor aktivit. Rozhodovat bude:</w:t>
      </w:r>
    </w:p>
    <w:p w:rsidR="00C57980" w:rsidRPr="007B4FEE" w:rsidRDefault="00C57980" w:rsidP="007B4FEE">
      <w:pPr>
        <w:pStyle w:val="Odstavecseseznamem"/>
        <w:numPr>
          <w:ilvl w:val="1"/>
          <w:numId w:val="2"/>
        </w:numPr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  <w:r w:rsidRPr="007B4FEE">
        <w:rPr>
          <w:rStyle w:val="oypena"/>
          <w:rFonts w:asciiTheme="majorHAnsi" w:hAnsiTheme="majorHAnsi" w:cstheme="majorHAnsi"/>
          <w:color w:val="000000"/>
          <w:sz w:val="24"/>
          <w:szCs w:val="24"/>
        </w:rPr>
        <w:t>Počet zapojených osob do realizace projektu</w:t>
      </w:r>
      <w:r w:rsidR="00ED0433" w:rsidRPr="007B4FEE">
        <w:rPr>
          <w:rStyle w:val="oypena"/>
          <w:rFonts w:asciiTheme="majorHAnsi" w:hAnsiTheme="majorHAnsi" w:cstheme="majorHAnsi"/>
          <w:color w:val="000000"/>
          <w:sz w:val="24"/>
          <w:szCs w:val="24"/>
        </w:rPr>
        <w:t>, věkové kategorie, počet kategorií</w:t>
      </w:r>
    </w:p>
    <w:p w:rsidR="00C57980" w:rsidRPr="007B4FEE" w:rsidRDefault="00C57980" w:rsidP="007B4FEE">
      <w:pPr>
        <w:pStyle w:val="Odstavecseseznamem"/>
        <w:numPr>
          <w:ilvl w:val="1"/>
          <w:numId w:val="2"/>
        </w:numPr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  <w:r w:rsidRPr="007B4FEE">
        <w:rPr>
          <w:rStyle w:val="oypena"/>
          <w:rFonts w:asciiTheme="majorHAnsi" w:hAnsiTheme="majorHAnsi" w:cstheme="majorHAnsi"/>
          <w:color w:val="000000"/>
          <w:sz w:val="24"/>
          <w:szCs w:val="24"/>
        </w:rPr>
        <w:t>Potřebnost a smysluplnost projektu</w:t>
      </w:r>
    </w:p>
    <w:p w:rsidR="00C57980" w:rsidRPr="007B4FEE" w:rsidRDefault="00C57980" w:rsidP="007B4FEE">
      <w:pPr>
        <w:pStyle w:val="Odstavecseseznamem"/>
        <w:numPr>
          <w:ilvl w:val="1"/>
          <w:numId w:val="2"/>
        </w:numPr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  <w:r w:rsidRPr="007B4FEE">
        <w:rPr>
          <w:rStyle w:val="oypena"/>
          <w:rFonts w:asciiTheme="majorHAnsi" w:hAnsiTheme="majorHAnsi" w:cstheme="majorHAnsi"/>
          <w:color w:val="000000"/>
          <w:sz w:val="24"/>
          <w:szCs w:val="24"/>
        </w:rPr>
        <w:t>Dopad na komunitní život v obci</w:t>
      </w:r>
    </w:p>
    <w:p w:rsidR="00C57980" w:rsidRDefault="00C57980" w:rsidP="0017679D">
      <w:pPr>
        <w:pStyle w:val="Odstavecseseznamem"/>
        <w:numPr>
          <w:ilvl w:val="0"/>
          <w:numId w:val="2"/>
        </w:numPr>
        <w:jc w:val="both"/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  <w:r w:rsidRPr="007B4FEE">
        <w:rPr>
          <w:rStyle w:val="oypena"/>
          <w:rFonts w:asciiTheme="majorHAnsi" w:hAnsiTheme="majorHAnsi" w:cstheme="majorHAnsi"/>
          <w:color w:val="000000"/>
          <w:sz w:val="24"/>
          <w:szCs w:val="24"/>
        </w:rPr>
        <w:t>Bude vybráno 20 projektů k realizaci. V případě, že bude větší zájem a projekty budou kvalitní, může být počet podpořených projektů navýšen nebo bude s vyhlašovatelem výzvy řešen jiný zdroj financování.</w:t>
      </w:r>
    </w:p>
    <w:p w:rsidR="007B4FEE" w:rsidRDefault="007B4FEE" w:rsidP="0017679D">
      <w:pPr>
        <w:pStyle w:val="Odstavecseseznamem"/>
        <w:numPr>
          <w:ilvl w:val="0"/>
          <w:numId w:val="2"/>
        </w:numPr>
        <w:jc w:val="both"/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  <w:r w:rsidRPr="007B4FEE">
        <w:rPr>
          <w:rStyle w:val="oypena"/>
          <w:rFonts w:asciiTheme="majorHAnsi" w:hAnsiTheme="majorHAnsi" w:cstheme="majorHAnsi"/>
          <w:color w:val="000000"/>
          <w:sz w:val="24"/>
          <w:szCs w:val="24"/>
        </w:rPr>
        <w:t xml:space="preserve">Úspěšní žadatelé budou informováni nejpozději do </w:t>
      </w:r>
      <w:r w:rsidR="0017679D">
        <w:rPr>
          <w:rStyle w:val="oypena"/>
          <w:rFonts w:asciiTheme="majorHAnsi" w:hAnsiTheme="majorHAnsi" w:cstheme="majorHAnsi"/>
          <w:color w:val="000000"/>
          <w:sz w:val="24"/>
          <w:szCs w:val="24"/>
        </w:rPr>
        <w:t xml:space="preserve">6. listopadu </w:t>
      </w:r>
      <w:r w:rsidRPr="007B4FEE">
        <w:rPr>
          <w:rStyle w:val="oypena"/>
          <w:rFonts w:asciiTheme="majorHAnsi" w:hAnsiTheme="majorHAnsi" w:cstheme="majorHAnsi"/>
          <w:color w:val="000000"/>
          <w:sz w:val="24"/>
          <w:szCs w:val="24"/>
        </w:rPr>
        <w:t xml:space="preserve">2023 a budou zveřejněni na webových stránkách </w:t>
      </w:r>
      <w:hyperlink r:id="rId6" w:tgtFrame="_blank" w:history="1">
        <w:r w:rsidRPr="007B4FEE">
          <w:rPr>
            <w:rStyle w:val="oypena"/>
            <w:rFonts w:asciiTheme="majorHAnsi" w:hAnsiTheme="majorHAnsi" w:cstheme="majorHAnsi"/>
            <w:sz w:val="24"/>
            <w:szCs w:val="24"/>
          </w:rPr>
          <w:t>www.masbystricka.cz</w:t>
        </w:r>
      </w:hyperlink>
      <w:r>
        <w:rPr>
          <w:rStyle w:val="oypena"/>
          <w:rFonts w:asciiTheme="majorHAnsi" w:hAnsiTheme="majorHAnsi" w:cstheme="majorHAnsi"/>
          <w:color w:val="000000"/>
          <w:sz w:val="24"/>
          <w:szCs w:val="24"/>
        </w:rPr>
        <w:t>. Žadatel má právo odmítnout realizaci mini projektu.</w:t>
      </w:r>
    </w:p>
    <w:p w:rsidR="007B4FEE" w:rsidRDefault="007B4FEE" w:rsidP="007B4FEE">
      <w:pPr>
        <w:pStyle w:val="Nadpis2"/>
      </w:pPr>
      <w:r w:rsidRPr="007B4FEE">
        <w:lastRenderedPageBreak/>
        <w:t>Realizace a proplacení</w:t>
      </w:r>
    </w:p>
    <w:p w:rsidR="007B4FEE" w:rsidRDefault="00C57980" w:rsidP="007B4FEE">
      <w:pPr>
        <w:pStyle w:val="Nadpis2"/>
        <w:numPr>
          <w:ilvl w:val="0"/>
          <w:numId w:val="3"/>
        </w:numPr>
        <w:rPr>
          <w:rStyle w:val="oypena"/>
          <w:rFonts w:cstheme="majorHAnsi"/>
          <w:color w:val="000000"/>
          <w:sz w:val="24"/>
          <w:szCs w:val="24"/>
        </w:rPr>
      </w:pPr>
      <w:r w:rsidRPr="007B4FEE">
        <w:rPr>
          <w:rStyle w:val="oypena"/>
          <w:rFonts w:cstheme="majorHAnsi"/>
          <w:color w:val="000000"/>
          <w:sz w:val="24"/>
          <w:szCs w:val="24"/>
        </w:rPr>
        <w:t xml:space="preserve">Úspěšný žadatel musí </w:t>
      </w:r>
      <w:r w:rsidR="00915B39">
        <w:rPr>
          <w:rStyle w:val="oypena"/>
          <w:rFonts w:cstheme="majorHAnsi"/>
          <w:color w:val="000000"/>
          <w:sz w:val="24"/>
          <w:szCs w:val="24"/>
        </w:rPr>
        <w:t xml:space="preserve">mini </w:t>
      </w:r>
      <w:r w:rsidRPr="007B4FEE">
        <w:rPr>
          <w:rStyle w:val="oypena"/>
          <w:rFonts w:cstheme="majorHAnsi"/>
          <w:color w:val="000000"/>
          <w:sz w:val="24"/>
          <w:szCs w:val="24"/>
        </w:rPr>
        <w:t xml:space="preserve">projekt zrealizovat nebo zahájit do 31.12.2023. </w:t>
      </w:r>
    </w:p>
    <w:p w:rsidR="007B4FEE" w:rsidRDefault="00C57980" w:rsidP="007B4FEE">
      <w:pPr>
        <w:pStyle w:val="Nadpis2"/>
        <w:numPr>
          <w:ilvl w:val="0"/>
          <w:numId w:val="3"/>
        </w:numPr>
        <w:rPr>
          <w:rStyle w:val="oypena"/>
          <w:rFonts w:cstheme="majorHAnsi"/>
          <w:color w:val="000000"/>
          <w:sz w:val="24"/>
          <w:szCs w:val="24"/>
        </w:rPr>
      </w:pPr>
      <w:r w:rsidRPr="007B4FEE">
        <w:rPr>
          <w:rStyle w:val="oypena"/>
          <w:rFonts w:cstheme="majorHAnsi"/>
          <w:color w:val="000000"/>
          <w:sz w:val="24"/>
          <w:szCs w:val="24"/>
        </w:rPr>
        <w:t xml:space="preserve">Pro splnění účelu mini projektu žadatel musí doložit krátkou zprávu z realizace, fotodokumentaci obsahující i plakát projektu </w:t>
      </w:r>
      <w:r w:rsidR="0017679D">
        <w:rPr>
          <w:rStyle w:val="oypena"/>
          <w:rFonts w:cstheme="majorHAnsi"/>
          <w:color w:val="000000"/>
          <w:sz w:val="24"/>
          <w:szCs w:val="24"/>
        </w:rPr>
        <w:t>(zajistí koordinátor aktivit nebo komunitní pracovník)</w:t>
      </w:r>
      <w:r w:rsidRPr="007B4FEE">
        <w:rPr>
          <w:rStyle w:val="oypena"/>
          <w:rFonts w:cstheme="majorHAnsi"/>
          <w:color w:val="000000"/>
          <w:sz w:val="24"/>
          <w:szCs w:val="24"/>
        </w:rPr>
        <w:t xml:space="preserve">a prezenční listinu účastníků. </w:t>
      </w:r>
    </w:p>
    <w:p w:rsidR="00C57980" w:rsidRPr="007B4FEE" w:rsidRDefault="00C57980" w:rsidP="007B4FEE">
      <w:pPr>
        <w:pStyle w:val="Nadpis2"/>
        <w:numPr>
          <w:ilvl w:val="0"/>
          <w:numId w:val="3"/>
        </w:numPr>
        <w:rPr>
          <w:rStyle w:val="oypena"/>
          <w:rFonts w:cstheme="majorHAnsi"/>
          <w:color w:val="000000"/>
          <w:sz w:val="24"/>
          <w:szCs w:val="24"/>
        </w:rPr>
      </w:pPr>
      <w:r w:rsidRPr="007B4FEE">
        <w:rPr>
          <w:rStyle w:val="oypena"/>
          <w:rFonts w:cstheme="majorHAnsi"/>
          <w:color w:val="000000"/>
          <w:sz w:val="24"/>
          <w:szCs w:val="24"/>
        </w:rPr>
        <w:t xml:space="preserve">Musí být uzavřena alespoň jedna dobrovolnická smlouva </w:t>
      </w:r>
      <w:r w:rsidR="007B4FEE">
        <w:rPr>
          <w:rStyle w:val="oypena"/>
          <w:rFonts w:cstheme="majorHAnsi"/>
          <w:color w:val="000000"/>
          <w:sz w:val="24"/>
          <w:szCs w:val="24"/>
        </w:rPr>
        <w:t>se zodpovědnou osobou za realizaci mini projektu</w:t>
      </w:r>
      <w:r w:rsidRPr="007B4FEE">
        <w:rPr>
          <w:rStyle w:val="oypena"/>
          <w:rFonts w:cstheme="majorHAnsi"/>
          <w:color w:val="000000"/>
          <w:sz w:val="24"/>
          <w:szCs w:val="24"/>
        </w:rPr>
        <w:t xml:space="preserve">. </w:t>
      </w:r>
    </w:p>
    <w:p w:rsidR="00C57980" w:rsidRDefault="00C57980" w:rsidP="007B4FEE">
      <w:pPr>
        <w:pStyle w:val="Odstavecseseznamem"/>
        <w:numPr>
          <w:ilvl w:val="0"/>
          <w:numId w:val="2"/>
        </w:numPr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  <w:r w:rsidRPr="007B4FEE">
        <w:rPr>
          <w:rStyle w:val="oypena"/>
          <w:rFonts w:asciiTheme="majorHAnsi" w:hAnsiTheme="majorHAnsi" w:cstheme="majorHAnsi"/>
          <w:color w:val="000000"/>
          <w:sz w:val="24"/>
          <w:szCs w:val="24"/>
        </w:rPr>
        <w:t>Způsob proplacení financí bude dohodnut s koordinátorem aktivit při podpisu dobrovolnické smlouvy</w:t>
      </w:r>
      <w:r w:rsidR="007B4FEE">
        <w:rPr>
          <w:rStyle w:val="oypena"/>
          <w:rFonts w:asciiTheme="majorHAnsi" w:hAnsiTheme="majorHAnsi" w:cstheme="majorHAnsi"/>
          <w:color w:val="000000"/>
          <w:sz w:val="24"/>
          <w:szCs w:val="24"/>
        </w:rPr>
        <w:t>.</w:t>
      </w:r>
    </w:p>
    <w:p w:rsidR="007B4FEE" w:rsidRDefault="007B4FEE" w:rsidP="007B4FEE">
      <w:pPr>
        <w:jc w:val="both"/>
        <w:rPr>
          <w:rFonts w:cstheme="minorHAnsi"/>
          <w:sz w:val="18"/>
          <w:szCs w:val="18"/>
        </w:rPr>
      </w:pPr>
    </w:p>
    <w:p w:rsidR="007B4FEE" w:rsidRDefault="007B4FEE" w:rsidP="007B4FEE">
      <w:pPr>
        <w:pStyle w:val="Nadpis2"/>
      </w:pPr>
      <w:r>
        <w:t>Kontakty</w:t>
      </w:r>
    </w:p>
    <w:p w:rsidR="007B4FEE" w:rsidRDefault="007B4FEE" w:rsidP="007B4FEE">
      <w:pPr>
        <w:jc w:val="both"/>
      </w:pPr>
      <w:r w:rsidRPr="00915B39">
        <w:rPr>
          <w:b/>
        </w:rPr>
        <w:t>Koordinátor aktivit:</w:t>
      </w:r>
      <w:r>
        <w:tab/>
        <w:t xml:space="preserve">Ing. Petra Andrýsková, tel. 608 823 448, </w:t>
      </w:r>
      <w:hyperlink r:id="rId7" w:history="1">
        <w:r w:rsidRPr="00ED23C7">
          <w:rPr>
            <w:rStyle w:val="Hypertextovodkaz"/>
          </w:rPr>
          <w:t>andryskova</w:t>
        </w:r>
        <w:r w:rsidRPr="00ED23C7">
          <w:rPr>
            <w:rStyle w:val="Hypertextovodkaz"/>
            <w:rFonts w:cstheme="minorHAnsi"/>
          </w:rPr>
          <w:t>@</w:t>
        </w:r>
        <w:r w:rsidRPr="00ED23C7">
          <w:rPr>
            <w:rStyle w:val="Hypertextovodkaz"/>
          </w:rPr>
          <w:t>masbystricka.cz</w:t>
        </w:r>
      </w:hyperlink>
    </w:p>
    <w:p w:rsidR="007B4FEE" w:rsidRPr="00915B39" w:rsidRDefault="007B4FEE" w:rsidP="007B4FEE">
      <w:pPr>
        <w:jc w:val="both"/>
        <w:rPr>
          <w:b/>
        </w:rPr>
      </w:pPr>
      <w:r w:rsidRPr="00915B39">
        <w:rPr>
          <w:b/>
        </w:rPr>
        <w:t>Komunitní pracovníci:</w:t>
      </w:r>
    </w:p>
    <w:tbl>
      <w:tblPr>
        <w:tblStyle w:val="Svtlmkatabulky"/>
        <w:tblW w:w="8784" w:type="dxa"/>
        <w:tblLook w:val="04A0" w:firstRow="1" w:lastRow="0" w:firstColumn="1" w:lastColumn="0" w:noHBand="0" w:noVBand="1"/>
      </w:tblPr>
      <w:tblGrid>
        <w:gridCol w:w="1043"/>
        <w:gridCol w:w="1278"/>
        <w:gridCol w:w="1654"/>
        <w:gridCol w:w="2976"/>
        <w:gridCol w:w="1985"/>
      </w:tblGrid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Obec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Žaneta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Himrová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603185979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8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himrovazaneta@seznam.cz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Bukovany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Lenka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Hrabská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728308147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9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L.Hrabska44@seznam.cz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Bystrovany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Cenkrová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775045</w:t>
            </w:r>
            <w:bookmarkStart w:id="0" w:name="_GoBack"/>
            <w:bookmarkEnd w:id="0"/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0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anna.nowotna@seznam.cz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Doloplazy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Štěpánka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Chrastinová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731332134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1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chrastinova@plstbk.cz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Jívová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Zuzana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Fojtíková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605574760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2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zuzana-fojtikova@seznam.cz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Kozlov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Ludmila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Skálová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734236506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3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skalka1319@seznam.cz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Město Libavá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Radka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Mikelová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606450512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4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radka@mikelovi.cz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Moravský Beroun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Marie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Liberdová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736679603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5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marie.liberdova@post.cz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Mrsklesy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Monika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Kuželová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734236606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6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kuzelovamona@seznam.cz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Přáslavice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Libor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Eliáš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720942852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7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eliasl.kp@seznam.cz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Svésedlice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Veronika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Sovová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776158793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8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TrbulovaVeronika@seznam.cz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Tršice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Chudíková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734792645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9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chudikova@masbystricka.cz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Velká Bystřice</w:t>
            </w:r>
          </w:p>
        </w:tc>
      </w:tr>
      <w:tr w:rsidR="00915B39" w:rsidRPr="00915B39" w:rsidTr="00915B39">
        <w:trPr>
          <w:trHeight w:val="288"/>
        </w:trPr>
        <w:tc>
          <w:tcPr>
            <w:tcW w:w="967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Zdeňka</w:t>
            </w:r>
          </w:p>
        </w:tc>
        <w:tc>
          <w:tcPr>
            <w:tcW w:w="1202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Výmolová</w:t>
            </w:r>
          </w:p>
        </w:tc>
        <w:tc>
          <w:tcPr>
            <w:tcW w:w="1654" w:type="dxa"/>
            <w:noWrap/>
            <w:hideMark/>
          </w:tcPr>
          <w:p w:rsidR="00915B39" w:rsidRPr="00915B39" w:rsidRDefault="00915B39" w:rsidP="00915B3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734171115</w:t>
            </w:r>
          </w:p>
        </w:tc>
        <w:tc>
          <w:tcPr>
            <w:tcW w:w="2976" w:type="dxa"/>
            <w:noWrap/>
            <w:hideMark/>
          </w:tcPr>
          <w:p w:rsidR="00915B39" w:rsidRPr="00915B39" w:rsidRDefault="00F9536B" w:rsidP="00915B39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0" w:history="1">
              <w:r w:rsidR="00915B39" w:rsidRPr="00915B3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zdenka.vymolova@seznam.cz</w:t>
              </w:r>
            </w:hyperlink>
          </w:p>
        </w:tc>
        <w:tc>
          <w:tcPr>
            <w:tcW w:w="1985" w:type="dxa"/>
            <w:noWrap/>
            <w:hideMark/>
          </w:tcPr>
          <w:p w:rsidR="00915B39" w:rsidRPr="00915B39" w:rsidRDefault="00915B39" w:rsidP="00915B3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9">
              <w:rPr>
                <w:rFonts w:ascii="Calibri" w:eastAsia="Times New Roman" w:hAnsi="Calibri" w:cs="Calibri"/>
                <w:color w:val="000000"/>
                <w:lang w:eastAsia="cs-CZ"/>
              </w:rPr>
              <w:t>Hlubočky</w:t>
            </w:r>
          </w:p>
        </w:tc>
      </w:tr>
    </w:tbl>
    <w:p w:rsidR="007B4FEE" w:rsidRDefault="007B4FEE" w:rsidP="007B4FEE">
      <w:pPr>
        <w:jc w:val="both"/>
      </w:pPr>
    </w:p>
    <w:p w:rsidR="007B4FEE" w:rsidRPr="007B4FEE" w:rsidRDefault="007B4FEE" w:rsidP="007B4FEE">
      <w:pPr>
        <w:jc w:val="both"/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  <w:r w:rsidRPr="007B4FEE">
        <w:rPr>
          <w:rFonts w:cstheme="minorHAnsi"/>
          <w:sz w:val="18"/>
          <w:szCs w:val="18"/>
        </w:rPr>
        <w:t>Ž</w:t>
      </w:r>
      <w:r w:rsidRPr="007B4FEE">
        <w:rPr>
          <w:rFonts w:cstheme="minorHAnsi"/>
          <w:color w:val="000000"/>
          <w:sz w:val="18"/>
          <w:szCs w:val="18"/>
        </w:rPr>
        <w:t>ad</w:t>
      </w:r>
      <w:r w:rsidRPr="007B4FEE">
        <w:rPr>
          <w:rFonts w:cstheme="minorHAnsi"/>
          <w:sz w:val="18"/>
          <w:szCs w:val="18"/>
        </w:rPr>
        <w:t xml:space="preserve">atel </w:t>
      </w:r>
      <w:r>
        <w:rPr>
          <w:rFonts w:cstheme="minorHAnsi"/>
          <w:color w:val="000000"/>
          <w:sz w:val="18"/>
          <w:szCs w:val="18"/>
        </w:rPr>
        <w:t>souhlasí s uchováním a případným zpracováním osobních údajů v rozsahu nezbytném pro potřeby projektu č.CZ.03.02.01/00/22_008/0000092</w:t>
      </w:r>
      <w:r>
        <w:rPr>
          <w:rFonts w:cstheme="minorHAnsi"/>
          <w:i/>
          <w:iCs/>
          <w:color w:val="000000"/>
          <w:sz w:val="18"/>
          <w:szCs w:val="18"/>
        </w:rPr>
        <w:t>,</w:t>
      </w:r>
      <w:r>
        <w:rPr>
          <w:rFonts w:cstheme="minorHAnsi"/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 dítě) s navýšením o povinnou lhůtu 10 let archivace dokumentů vztahujících se k projektu (lhůta začíná běžet 1. ledna následujícího kalendářního roku po vyplacení závěrečné platby, příp. po poukázání přeplatku dotace zpět poskytovateli). Informace o podpořených osobách jsou uchovávány v souladu s platnými zákony České republiky. Osobní údaje podpořených osob jsou plně zabezpečeny proti zneužití. Osobní údaje nebudou předány žádné další osobě, s výjimkou subjektů oprávněných provádět u zpracovatele osobních údajů kontrolní činnost na základě zvláštních předpisů. Rovněž tímto dávám souhlas s možností uveřejnit fotografie pořízené při akcích pořádaných pro potřeby prezentace.</w:t>
      </w:r>
    </w:p>
    <w:sectPr w:rsidR="007B4FEE" w:rsidRPr="007B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B61"/>
    <w:multiLevelType w:val="hybridMultilevel"/>
    <w:tmpl w:val="54E2F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1469"/>
    <w:multiLevelType w:val="hybridMultilevel"/>
    <w:tmpl w:val="1E46DE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0E10"/>
    <w:multiLevelType w:val="hybridMultilevel"/>
    <w:tmpl w:val="54E2F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80"/>
    <w:rsid w:val="000F330B"/>
    <w:rsid w:val="0017679D"/>
    <w:rsid w:val="003C248D"/>
    <w:rsid w:val="003C735A"/>
    <w:rsid w:val="00597779"/>
    <w:rsid w:val="005C55BB"/>
    <w:rsid w:val="007B4FEE"/>
    <w:rsid w:val="00915B39"/>
    <w:rsid w:val="009F512B"/>
    <w:rsid w:val="00C57980"/>
    <w:rsid w:val="00EB515B"/>
    <w:rsid w:val="00ED0433"/>
    <w:rsid w:val="00F42BD8"/>
    <w:rsid w:val="00F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B971"/>
  <w15:chartTrackingRefBased/>
  <w15:docId w15:val="{0693451C-2255-4021-AF3D-C083AE8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7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5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98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57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04xlpa">
    <w:name w:val="_04xlpa"/>
    <w:basedOn w:val="Normln"/>
    <w:rsid w:val="00ED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ED0433"/>
  </w:style>
  <w:style w:type="character" w:styleId="Hypertextovodkaz">
    <w:name w:val="Hyperlink"/>
    <w:basedOn w:val="Standardnpsmoodstavce"/>
    <w:uiPriority w:val="99"/>
    <w:unhideWhenUsed/>
    <w:rsid w:val="009F51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F51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7B4FEE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B4FEE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915B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mrovazaneta@seznam.cz" TargetMode="External"/><Relationship Id="rId13" Type="http://schemas.openxmlformats.org/officeDocument/2006/relationships/hyperlink" Target="mailto:skalka1319@seznam.cz" TargetMode="External"/><Relationship Id="rId18" Type="http://schemas.openxmlformats.org/officeDocument/2006/relationships/hyperlink" Target="mailto:TrbulovaVeronika@seznam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ndryskova@masbystricka.cz" TargetMode="External"/><Relationship Id="rId12" Type="http://schemas.openxmlformats.org/officeDocument/2006/relationships/hyperlink" Target="mailto:zuzana-fojtikova@seznam.cz" TargetMode="External"/><Relationship Id="rId17" Type="http://schemas.openxmlformats.org/officeDocument/2006/relationships/hyperlink" Target="mailto:eliasl.kp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kuzelovamona@seznam.cz" TargetMode="External"/><Relationship Id="rId20" Type="http://schemas.openxmlformats.org/officeDocument/2006/relationships/hyperlink" Target="mailto:zdenka.vymolova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sbystricka.cz" TargetMode="External"/><Relationship Id="rId11" Type="http://schemas.openxmlformats.org/officeDocument/2006/relationships/hyperlink" Target="mailto:chrastinova@plstbk.cz" TargetMode="External"/><Relationship Id="rId5" Type="http://schemas.openxmlformats.org/officeDocument/2006/relationships/hyperlink" Target="mailto:andryskova@masbystricka.cz" TargetMode="External"/><Relationship Id="rId15" Type="http://schemas.openxmlformats.org/officeDocument/2006/relationships/hyperlink" Target="mailto:marie.liberdova@post.cz" TargetMode="External"/><Relationship Id="rId10" Type="http://schemas.openxmlformats.org/officeDocument/2006/relationships/hyperlink" Target="mailto:anna.nowotna@seznam.cz" TargetMode="External"/><Relationship Id="rId19" Type="http://schemas.openxmlformats.org/officeDocument/2006/relationships/hyperlink" Target="mailto:chudikova@masbystric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Hrabska44@seznam.cz" TargetMode="External"/><Relationship Id="rId14" Type="http://schemas.openxmlformats.org/officeDocument/2006/relationships/hyperlink" Target="mailto:radka@mikelovi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Andrýsek Šimon</dc:creator>
  <cp:keywords/>
  <dc:description/>
  <cp:lastModifiedBy>Andrýsek Šimon</cp:lastModifiedBy>
  <cp:revision>7</cp:revision>
  <dcterms:created xsi:type="dcterms:W3CDTF">2023-08-21T12:11:00Z</dcterms:created>
  <dcterms:modified xsi:type="dcterms:W3CDTF">2023-08-25T06:55:00Z</dcterms:modified>
</cp:coreProperties>
</file>